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1F299C" w:rsidTr="001F299C">
        <w:tc>
          <w:tcPr>
            <w:tcW w:w="7083" w:type="dxa"/>
          </w:tcPr>
          <w:p w:rsidR="001F299C" w:rsidRPr="001F299C" w:rsidRDefault="001F299C">
            <w:pPr>
              <w:rPr>
                <w:b/>
                <w:sz w:val="28"/>
                <w:szCs w:val="28"/>
              </w:rPr>
            </w:pPr>
            <w:r w:rsidRPr="001F299C">
              <w:rPr>
                <w:b/>
                <w:sz w:val="28"/>
                <w:szCs w:val="28"/>
              </w:rPr>
              <w:t>Вид забора</w:t>
            </w:r>
          </w:p>
        </w:tc>
        <w:tc>
          <w:tcPr>
            <w:tcW w:w="2262" w:type="dxa"/>
          </w:tcPr>
          <w:p w:rsidR="001F299C" w:rsidRPr="001F299C" w:rsidRDefault="001F299C">
            <w:pPr>
              <w:rPr>
                <w:b/>
                <w:sz w:val="28"/>
                <w:szCs w:val="28"/>
              </w:rPr>
            </w:pPr>
            <w:r w:rsidRPr="001F299C">
              <w:rPr>
                <w:b/>
                <w:sz w:val="28"/>
                <w:szCs w:val="28"/>
              </w:rPr>
              <w:t xml:space="preserve">Цена </w:t>
            </w:r>
            <w:r>
              <w:rPr>
                <w:b/>
                <w:sz w:val="28"/>
                <w:szCs w:val="28"/>
              </w:rPr>
              <w:t xml:space="preserve">за 1 </w:t>
            </w:r>
            <w:proofErr w:type="spellStart"/>
            <w:r>
              <w:rPr>
                <w:b/>
                <w:sz w:val="28"/>
                <w:szCs w:val="28"/>
              </w:rPr>
              <w:t>м.п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1F299C" w:rsidTr="001F299C">
        <w:tc>
          <w:tcPr>
            <w:tcW w:w="7083" w:type="dxa"/>
          </w:tcPr>
          <w:p w:rsidR="001F299C" w:rsidRPr="001F299C" w:rsidRDefault="001F299C">
            <w:pPr>
              <w:rPr>
                <w:sz w:val="28"/>
                <w:szCs w:val="28"/>
              </w:rPr>
            </w:pPr>
            <w:r w:rsidRPr="004355CE">
              <w:rPr>
                <w:b/>
                <w:sz w:val="28"/>
                <w:szCs w:val="28"/>
              </w:rPr>
              <w:t xml:space="preserve">Забор из </w:t>
            </w:r>
            <w:proofErr w:type="spellStart"/>
            <w:r w:rsidRPr="004355CE">
              <w:rPr>
                <w:b/>
                <w:sz w:val="28"/>
                <w:szCs w:val="28"/>
              </w:rPr>
              <w:t>профлиста</w:t>
            </w:r>
            <w:proofErr w:type="spellEnd"/>
            <w:r w:rsidR="004355CE">
              <w:rPr>
                <w:b/>
                <w:sz w:val="28"/>
                <w:szCs w:val="28"/>
              </w:rPr>
              <w:t xml:space="preserve"> высота 2м</w:t>
            </w:r>
            <w:r w:rsidRPr="001F299C">
              <w:rPr>
                <w:sz w:val="28"/>
                <w:szCs w:val="28"/>
              </w:rPr>
              <w:t xml:space="preserve"> </w:t>
            </w:r>
            <w:r w:rsidRPr="004355CE">
              <w:t xml:space="preserve"> </w:t>
            </w:r>
            <w:r w:rsidR="004355CE">
              <w:t>(</w:t>
            </w:r>
            <w:proofErr w:type="spellStart"/>
            <w:r w:rsidRPr="004355CE">
              <w:t>профлист</w:t>
            </w:r>
            <w:proofErr w:type="spellEnd"/>
            <w:r w:rsidRPr="004355CE">
              <w:t xml:space="preserve"> 0,35мм (</w:t>
            </w:r>
            <w:proofErr w:type="spellStart"/>
            <w:r w:rsidRPr="004355CE">
              <w:rPr>
                <w:lang w:val="en-US"/>
              </w:rPr>
              <w:t>ral</w:t>
            </w:r>
            <w:proofErr w:type="spellEnd"/>
            <w:r w:rsidRPr="004355CE">
              <w:t xml:space="preserve"> 8017, 6005, 3005), столбы 50*50*2мм, лаги 2шт 20*40*1,5мм, покраска в серый)</w:t>
            </w:r>
          </w:p>
        </w:tc>
        <w:tc>
          <w:tcPr>
            <w:tcW w:w="2262" w:type="dxa"/>
          </w:tcPr>
          <w:p w:rsidR="001F299C" w:rsidRPr="001F299C" w:rsidRDefault="002711C0" w:rsidP="001F2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1F299C" w:rsidRPr="001F299C">
              <w:rPr>
                <w:sz w:val="28"/>
                <w:szCs w:val="28"/>
              </w:rPr>
              <w:t>0р</w:t>
            </w:r>
            <w:r w:rsidR="004355CE">
              <w:rPr>
                <w:sz w:val="28"/>
                <w:szCs w:val="28"/>
              </w:rPr>
              <w:t>.</w:t>
            </w:r>
          </w:p>
        </w:tc>
      </w:tr>
      <w:tr w:rsidR="00715F3C" w:rsidTr="00115343">
        <w:tc>
          <w:tcPr>
            <w:tcW w:w="9345" w:type="dxa"/>
            <w:gridSpan w:val="2"/>
          </w:tcPr>
          <w:p w:rsidR="00715F3C" w:rsidRDefault="00715F3C" w:rsidP="001F299C">
            <w:pPr>
              <w:jc w:val="center"/>
              <w:rPr>
                <w:sz w:val="28"/>
                <w:szCs w:val="28"/>
              </w:rPr>
            </w:pPr>
          </w:p>
        </w:tc>
      </w:tr>
      <w:tr w:rsidR="001F299C" w:rsidTr="001F299C">
        <w:tc>
          <w:tcPr>
            <w:tcW w:w="7083" w:type="dxa"/>
          </w:tcPr>
          <w:p w:rsidR="001F299C" w:rsidRPr="001F299C" w:rsidRDefault="004355CE">
            <w:pPr>
              <w:rPr>
                <w:sz w:val="28"/>
                <w:szCs w:val="28"/>
              </w:rPr>
            </w:pPr>
            <w:r w:rsidRPr="004355CE">
              <w:rPr>
                <w:b/>
                <w:sz w:val="28"/>
                <w:szCs w:val="28"/>
              </w:rPr>
              <w:t xml:space="preserve">Забор из </w:t>
            </w:r>
            <w:proofErr w:type="spellStart"/>
            <w:r w:rsidRPr="004355CE">
              <w:rPr>
                <w:b/>
                <w:sz w:val="28"/>
                <w:szCs w:val="28"/>
              </w:rPr>
              <w:t>металлоштакетника</w:t>
            </w:r>
            <w:proofErr w:type="spellEnd"/>
            <w:r w:rsidRPr="004355CE">
              <w:rPr>
                <w:b/>
                <w:sz w:val="28"/>
                <w:szCs w:val="28"/>
              </w:rPr>
              <w:t xml:space="preserve"> высота 1,5м</w:t>
            </w:r>
            <w:r>
              <w:rPr>
                <w:sz w:val="28"/>
                <w:szCs w:val="28"/>
              </w:rPr>
              <w:t xml:space="preserve"> </w:t>
            </w:r>
            <w:r w:rsidRPr="004355CE">
              <w:t>(штакетник М-образный односторонний(</w:t>
            </w:r>
            <w:proofErr w:type="spellStart"/>
            <w:r w:rsidRPr="004355CE">
              <w:rPr>
                <w:lang w:val="en-US"/>
              </w:rPr>
              <w:t>ral</w:t>
            </w:r>
            <w:proofErr w:type="spellEnd"/>
            <w:r w:rsidRPr="004355CE">
              <w:t xml:space="preserve"> 8017, 6005, 3005), столбы 50*50*2мм, лаги 2шт 20*40*1,5мм, покраска в цвет штакетника)</w:t>
            </w:r>
          </w:p>
        </w:tc>
        <w:tc>
          <w:tcPr>
            <w:tcW w:w="2262" w:type="dxa"/>
          </w:tcPr>
          <w:p w:rsidR="001F299C" w:rsidRPr="001F299C" w:rsidRDefault="002711C0" w:rsidP="0027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3584</w:t>
            </w:r>
            <w:r w:rsidR="004355CE">
              <w:rPr>
                <w:sz w:val="28"/>
                <w:szCs w:val="28"/>
              </w:rPr>
              <w:t>р.</w:t>
            </w:r>
          </w:p>
        </w:tc>
      </w:tr>
      <w:tr w:rsidR="001F299C" w:rsidTr="001F299C">
        <w:tc>
          <w:tcPr>
            <w:tcW w:w="7083" w:type="dxa"/>
          </w:tcPr>
          <w:p w:rsidR="001F299C" w:rsidRPr="001F299C" w:rsidRDefault="004355CE" w:rsidP="004355CE">
            <w:pPr>
              <w:rPr>
                <w:sz w:val="28"/>
                <w:szCs w:val="28"/>
              </w:rPr>
            </w:pPr>
            <w:r w:rsidRPr="004355CE">
              <w:rPr>
                <w:b/>
                <w:sz w:val="28"/>
                <w:szCs w:val="28"/>
              </w:rPr>
              <w:t xml:space="preserve">Забор из </w:t>
            </w:r>
            <w:proofErr w:type="spellStart"/>
            <w:r w:rsidRPr="004355CE">
              <w:rPr>
                <w:b/>
                <w:sz w:val="28"/>
                <w:szCs w:val="28"/>
              </w:rPr>
              <w:t>металлоштакетника</w:t>
            </w:r>
            <w:proofErr w:type="spellEnd"/>
            <w:r w:rsidRPr="004355CE">
              <w:rPr>
                <w:b/>
                <w:sz w:val="28"/>
                <w:szCs w:val="28"/>
              </w:rPr>
              <w:t xml:space="preserve"> высота 1,8м</w:t>
            </w:r>
            <w:r>
              <w:rPr>
                <w:sz w:val="28"/>
                <w:szCs w:val="28"/>
              </w:rPr>
              <w:t xml:space="preserve"> </w:t>
            </w:r>
            <w:r w:rsidRPr="004355CE">
              <w:t>(штакетник М-образный односторонний(</w:t>
            </w:r>
            <w:proofErr w:type="spellStart"/>
            <w:r w:rsidRPr="004355CE">
              <w:rPr>
                <w:lang w:val="en-US"/>
              </w:rPr>
              <w:t>ral</w:t>
            </w:r>
            <w:proofErr w:type="spellEnd"/>
            <w:r w:rsidRPr="004355CE">
              <w:t xml:space="preserve"> 8017, 6005, 3005), столбы 50*50*2мм, лаги 3шт 20*40*1,5мм, покраска в цвет штакетника)</w:t>
            </w:r>
          </w:p>
        </w:tc>
        <w:tc>
          <w:tcPr>
            <w:tcW w:w="2262" w:type="dxa"/>
          </w:tcPr>
          <w:p w:rsidR="001F299C" w:rsidRPr="001F299C" w:rsidRDefault="002711C0" w:rsidP="0027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4372</w:t>
            </w:r>
            <w:r w:rsidR="004355CE">
              <w:rPr>
                <w:sz w:val="28"/>
                <w:szCs w:val="28"/>
              </w:rPr>
              <w:t>р.</w:t>
            </w:r>
          </w:p>
        </w:tc>
      </w:tr>
      <w:tr w:rsidR="00715F3C" w:rsidTr="00C94DE9">
        <w:tc>
          <w:tcPr>
            <w:tcW w:w="9345" w:type="dxa"/>
            <w:gridSpan w:val="2"/>
          </w:tcPr>
          <w:p w:rsidR="00715F3C" w:rsidRDefault="00715F3C" w:rsidP="001F299C">
            <w:pPr>
              <w:jc w:val="center"/>
              <w:rPr>
                <w:sz w:val="28"/>
                <w:szCs w:val="28"/>
              </w:rPr>
            </w:pPr>
          </w:p>
        </w:tc>
      </w:tr>
      <w:tr w:rsidR="008D76B7" w:rsidTr="001F299C">
        <w:tc>
          <w:tcPr>
            <w:tcW w:w="7083" w:type="dxa"/>
          </w:tcPr>
          <w:p w:rsidR="008D76B7" w:rsidRPr="008D76B7" w:rsidRDefault="00715F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Забор из сварной сетки</w:t>
            </w:r>
            <w:r w:rsidRPr="004355C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высота 1,8</w:t>
            </w:r>
            <w:r w:rsidRPr="004355CE">
              <w:rPr>
                <w:b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Pr="004355CE">
              <w:t>(</w:t>
            </w:r>
            <w:r>
              <w:t>сетка оцинкованная</w:t>
            </w:r>
            <w:r w:rsidRPr="004355CE">
              <w:t>,</w:t>
            </w:r>
            <w:r>
              <w:t xml:space="preserve"> ячейка 50*50мм, диаметр проволоки 1,6мм, столбы 40*4</w:t>
            </w:r>
            <w:r w:rsidRPr="004355CE">
              <w:t xml:space="preserve">0*2мм, лаги </w:t>
            </w:r>
            <w:r>
              <w:t>2шт 20*2</w:t>
            </w:r>
            <w:r w:rsidRPr="004355CE">
              <w:t>0*</w:t>
            </w:r>
            <w:r>
              <w:t>1,5мм, покраска в серый</w:t>
            </w:r>
            <w:r w:rsidRPr="004355CE">
              <w:t>)</w:t>
            </w:r>
          </w:p>
        </w:tc>
        <w:tc>
          <w:tcPr>
            <w:tcW w:w="2262" w:type="dxa"/>
          </w:tcPr>
          <w:p w:rsidR="008D76B7" w:rsidRDefault="002711C0" w:rsidP="001F2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</w:t>
            </w:r>
            <w:r w:rsidR="00715F3C">
              <w:rPr>
                <w:sz w:val="28"/>
                <w:szCs w:val="28"/>
              </w:rPr>
              <w:t>р.</w:t>
            </w:r>
          </w:p>
        </w:tc>
      </w:tr>
      <w:tr w:rsidR="00715F3C" w:rsidTr="00374864">
        <w:tc>
          <w:tcPr>
            <w:tcW w:w="9345" w:type="dxa"/>
            <w:gridSpan w:val="2"/>
          </w:tcPr>
          <w:p w:rsidR="00715F3C" w:rsidRDefault="00715F3C" w:rsidP="00715F3C">
            <w:pPr>
              <w:jc w:val="center"/>
              <w:rPr>
                <w:sz w:val="28"/>
                <w:szCs w:val="28"/>
              </w:rPr>
            </w:pPr>
          </w:p>
        </w:tc>
      </w:tr>
      <w:tr w:rsidR="00715F3C" w:rsidTr="001F299C">
        <w:tc>
          <w:tcPr>
            <w:tcW w:w="7083" w:type="dxa"/>
          </w:tcPr>
          <w:p w:rsidR="00715F3C" w:rsidRPr="008D76B7" w:rsidRDefault="00715F3C" w:rsidP="00715F3C">
            <w:pPr>
              <w:rPr>
                <w:b/>
                <w:sz w:val="28"/>
                <w:szCs w:val="28"/>
              </w:rPr>
            </w:pPr>
            <w:r w:rsidRPr="008D76B7">
              <w:rPr>
                <w:b/>
                <w:sz w:val="28"/>
                <w:szCs w:val="28"/>
              </w:rPr>
              <w:t>Монтаж забора на винтовые сваи 57мм</w:t>
            </w:r>
          </w:p>
        </w:tc>
        <w:tc>
          <w:tcPr>
            <w:tcW w:w="2262" w:type="dxa"/>
          </w:tcPr>
          <w:p w:rsidR="00715F3C" w:rsidRPr="001F299C" w:rsidRDefault="002711C0" w:rsidP="0071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5F3C">
              <w:rPr>
                <w:sz w:val="28"/>
                <w:szCs w:val="28"/>
              </w:rPr>
              <w:t>00р.</w:t>
            </w:r>
          </w:p>
        </w:tc>
      </w:tr>
      <w:tr w:rsidR="00715F3C" w:rsidTr="001F299C">
        <w:tc>
          <w:tcPr>
            <w:tcW w:w="7083" w:type="dxa"/>
          </w:tcPr>
          <w:p w:rsidR="00715F3C" w:rsidRPr="008D76B7" w:rsidRDefault="00715F3C" w:rsidP="00715F3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Траспортные</w:t>
            </w:r>
            <w:proofErr w:type="spellEnd"/>
            <w:r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2262" w:type="dxa"/>
          </w:tcPr>
          <w:p w:rsidR="00715F3C" w:rsidRDefault="00715F3C" w:rsidP="0027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2711C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00/день</w:t>
            </w:r>
          </w:p>
        </w:tc>
      </w:tr>
      <w:tr w:rsidR="00715F3C" w:rsidTr="001F299C">
        <w:tc>
          <w:tcPr>
            <w:tcW w:w="7083" w:type="dxa"/>
          </w:tcPr>
          <w:p w:rsidR="00715F3C" w:rsidRDefault="00715F3C" w:rsidP="00715F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от генератора</w:t>
            </w:r>
          </w:p>
        </w:tc>
        <w:tc>
          <w:tcPr>
            <w:tcW w:w="2262" w:type="dxa"/>
          </w:tcPr>
          <w:p w:rsidR="00715F3C" w:rsidRDefault="002711C0" w:rsidP="0071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</w:t>
            </w:r>
            <w:r w:rsidR="00715F3C">
              <w:rPr>
                <w:sz w:val="28"/>
                <w:szCs w:val="28"/>
              </w:rPr>
              <w:t>00р/день</w:t>
            </w:r>
          </w:p>
        </w:tc>
      </w:tr>
      <w:tr w:rsidR="00715F3C" w:rsidTr="001F299C">
        <w:tc>
          <w:tcPr>
            <w:tcW w:w="7083" w:type="dxa"/>
          </w:tcPr>
          <w:p w:rsidR="00715F3C" w:rsidRDefault="005B5508" w:rsidP="00715F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Выезд замерщика </w:t>
            </w:r>
            <w:r w:rsidRPr="005B5508">
              <w:t>(при заказе бесплатно)</w:t>
            </w:r>
          </w:p>
        </w:tc>
        <w:tc>
          <w:tcPr>
            <w:tcW w:w="2262" w:type="dxa"/>
          </w:tcPr>
          <w:p w:rsidR="00715F3C" w:rsidRDefault="005B5508" w:rsidP="0071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1500р.</w:t>
            </w:r>
          </w:p>
        </w:tc>
      </w:tr>
      <w:tr w:rsidR="005B5508" w:rsidTr="001F299C">
        <w:tc>
          <w:tcPr>
            <w:tcW w:w="7083" w:type="dxa"/>
          </w:tcPr>
          <w:p w:rsidR="005B5508" w:rsidRDefault="005B5508" w:rsidP="00715F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Демонтажные работы</w:t>
            </w:r>
          </w:p>
        </w:tc>
        <w:tc>
          <w:tcPr>
            <w:tcW w:w="2262" w:type="dxa"/>
          </w:tcPr>
          <w:p w:rsidR="005B5508" w:rsidRDefault="005B5508" w:rsidP="0071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5000р.</w:t>
            </w:r>
          </w:p>
        </w:tc>
      </w:tr>
    </w:tbl>
    <w:p w:rsidR="009075AA" w:rsidRDefault="009075AA"/>
    <w:p w:rsidR="002711C0" w:rsidRDefault="002711C0">
      <w:r>
        <w:t>*</w:t>
      </w:r>
      <w:bookmarkStart w:id="0" w:name="_GoBack"/>
      <w:bookmarkEnd w:id="0"/>
      <w:r>
        <w:t>Заборы нестандартной высоты и комплектации просчитываются отдельно.</w:t>
      </w:r>
    </w:p>
    <w:sectPr w:rsidR="0027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5B"/>
    <w:rsid w:val="001F299C"/>
    <w:rsid w:val="002711C0"/>
    <w:rsid w:val="004355CE"/>
    <w:rsid w:val="005B5508"/>
    <w:rsid w:val="00715F3C"/>
    <w:rsid w:val="008D76B7"/>
    <w:rsid w:val="008E3308"/>
    <w:rsid w:val="009075AA"/>
    <w:rsid w:val="00F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A8BA"/>
  <w15:chartTrackingRefBased/>
  <w15:docId w15:val="{CB84E917-2301-455A-84A5-988290A8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2023-10-30T09:40:00Z</dcterms:created>
  <dcterms:modified xsi:type="dcterms:W3CDTF">2024-02-01T16:53:00Z</dcterms:modified>
</cp:coreProperties>
</file>